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4140" w:rsidRDefault="00F272EF" w:rsidP="00974140">
      <w:pPr>
        <w:ind w:left="-1"/>
        <w:rPr>
          <w:rFonts w:ascii="Arial" w:hAnsi="Arial" w:cs="Andalus"/>
          <w:b/>
          <w:bCs/>
          <w:sz w:val="36"/>
          <w:szCs w:val="36"/>
          <w:rtl/>
        </w:rPr>
      </w:pPr>
      <w:r>
        <w:rPr>
          <w:rFonts w:ascii="Arial" w:hAnsi="Arial" w:cs="Andalus"/>
          <w:b/>
          <w:bCs/>
          <w:noProof/>
          <w:sz w:val="36"/>
          <w:szCs w:val="36"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319.65pt;margin-top:.65pt;width:211.8pt;height:52.8pt;z-index:251660288;mso-width-percent:400;mso-height-percent:200;mso-width-percent:400;mso-height-percent:200;mso-width-relative:margin;mso-height-relative:margin" strokecolor="white [3212]">
            <v:textbox style="mso-fit-shape-to-text:t">
              <w:txbxContent>
                <w:p w:rsidR="002209A8" w:rsidRPr="002209A8" w:rsidRDefault="002209A8" w:rsidP="002209A8">
                  <w:pPr>
                    <w:jc w:val="center"/>
                    <w:rPr>
                      <w:b/>
                      <w:bCs/>
                      <w:sz w:val="48"/>
                      <w:szCs w:val="48"/>
                      <w:rtl/>
                      <w:lang w:bidi="ar-AE"/>
                    </w:rPr>
                  </w:pPr>
                  <w:r w:rsidRPr="002209A8">
                    <w:rPr>
                      <w:rFonts w:hint="cs"/>
                      <w:b/>
                      <w:bCs/>
                      <w:sz w:val="48"/>
                      <w:szCs w:val="48"/>
                      <w:rtl/>
                      <w:lang w:bidi="ar-AE"/>
                    </w:rPr>
                    <w:t>الجمهورية العربية السورية</w:t>
                  </w:r>
                </w:p>
                <w:p w:rsidR="002209A8" w:rsidRPr="002209A8" w:rsidRDefault="002209A8" w:rsidP="002209A8">
                  <w:pPr>
                    <w:jc w:val="center"/>
                    <w:rPr>
                      <w:b/>
                      <w:bCs/>
                      <w:sz w:val="48"/>
                      <w:szCs w:val="48"/>
                      <w:rtl/>
                      <w:lang w:bidi="ar-AE"/>
                    </w:rPr>
                  </w:pPr>
                  <w:r w:rsidRPr="002209A8">
                    <w:rPr>
                      <w:rFonts w:hint="cs"/>
                      <w:b/>
                      <w:bCs/>
                      <w:sz w:val="48"/>
                      <w:szCs w:val="48"/>
                      <w:rtl/>
                      <w:lang w:bidi="ar-AE"/>
                    </w:rPr>
                    <w:t>رئاسة مجلس الوزراء</w:t>
                  </w:r>
                </w:p>
                <w:p w:rsidR="002209A8" w:rsidRPr="002209A8" w:rsidRDefault="002209A8" w:rsidP="002209A8">
                  <w:pPr>
                    <w:jc w:val="center"/>
                    <w:rPr>
                      <w:b/>
                      <w:bCs/>
                      <w:sz w:val="48"/>
                      <w:szCs w:val="48"/>
                      <w:rtl/>
                      <w:lang w:bidi="ar-AE"/>
                    </w:rPr>
                  </w:pPr>
                  <w:r w:rsidRPr="002209A8">
                    <w:rPr>
                      <w:rFonts w:hint="cs"/>
                      <w:b/>
                      <w:bCs/>
                      <w:sz w:val="48"/>
                      <w:szCs w:val="48"/>
                      <w:rtl/>
                      <w:lang w:bidi="ar-AE"/>
                    </w:rPr>
                    <w:t>المكتب المركزي للإحصاء</w:t>
                  </w:r>
                </w:p>
              </w:txbxContent>
            </v:textbox>
          </v:shape>
        </w:pict>
      </w:r>
      <w:r w:rsidR="004C4B8D">
        <w:rPr>
          <w:rFonts w:ascii="Arial" w:hAnsi="Arial" w:cs="Andalus" w:hint="cs"/>
          <w:b/>
          <w:bCs/>
          <w:sz w:val="36"/>
          <w:szCs w:val="36"/>
          <w:rtl/>
        </w:rPr>
        <w:t xml:space="preserve"> </w:t>
      </w:r>
    </w:p>
    <w:p w:rsidR="004C4B8D" w:rsidRDefault="004C4B8D" w:rsidP="00974140">
      <w:pPr>
        <w:ind w:left="-1"/>
        <w:rPr>
          <w:rFonts w:ascii="Arial" w:hAnsi="Arial" w:cs="Andalus"/>
          <w:b/>
          <w:bCs/>
          <w:sz w:val="36"/>
          <w:szCs w:val="36"/>
          <w:rtl/>
        </w:rPr>
      </w:pPr>
    </w:p>
    <w:p w:rsidR="004C4B8D" w:rsidRDefault="004C4B8D" w:rsidP="00974140">
      <w:pPr>
        <w:ind w:left="-1"/>
        <w:rPr>
          <w:rFonts w:ascii="Arial" w:hAnsi="Arial" w:cs="Andalus"/>
          <w:b/>
          <w:bCs/>
          <w:sz w:val="36"/>
          <w:szCs w:val="36"/>
          <w:rtl/>
        </w:rPr>
      </w:pPr>
    </w:p>
    <w:p w:rsidR="004C4B8D" w:rsidRDefault="004C4B8D" w:rsidP="00974140">
      <w:pPr>
        <w:ind w:left="-1"/>
        <w:rPr>
          <w:rFonts w:ascii="Arial" w:hAnsi="Arial" w:cs="Andalus"/>
          <w:b/>
          <w:bCs/>
          <w:sz w:val="36"/>
          <w:szCs w:val="36"/>
          <w:rtl/>
        </w:rPr>
      </w:pPr>
    </w:p>
    <w:p w:rsidR="004C4B8D" w:rsidRDefault="004C4B8D" w:rsidP="00974140">
      <w:pPr>
        <w:ind w:left="-1"/>
        <w:rPr>
          <w:rFonts w:ascii="Arial" w:hAnsi="Arial" w:cs="Andalus"/>
          <w:b/>
          <w:bCs/>
          <w:sz w:val="36"/>
          <w:szCs w:val="36"/>
          <w:rtl/>
        </w:rPr>
      </w:pPr>
    </w:p>
    <w:p w:rsidR="004C4B8D" w:rsidRDefault="004C4B8D" w:rsidP="00974140">
      <w:pPr>
        <w:ind w:left="-1"/>
        <w:rPr>
          <w:rFonts w:ascii="Arial" w:hAnsi="Arial" w:cs="Andalus"/>
          <w:b/>
          <w:bCs/>
          <w:sz w:val="36"/>
          <w:szCs w:val="36"/>
          <w:rtl/>
        </w:rPr>
      </w:pPr>
    </w:p>
    <w:p w:rsidR="002209A8" w:rsidRPr="002209A8" w:rsidRDefault="002209A8" w:rsidP="002209A8">
      <w:pPr>
        <w:ind w:left="-1"/>
        <w:jc w:val="center"/>
        <w:rPr>
          <w:rFonts w:ascii="Arial" w:hAnsi="Arial" w:cs="Old Antic Outline Shaded"/>
          <w:b/>
          <w:bCs/>
          <w:sz w:val="96"/>
          <w:szCs w:val="96"/>
          <w:rtl/>
        </w:rPr>
      </w:pPr>
    </w:p>
    <w:p w:rsidR="002209A8" w:rsidRDefault="002209A8" w:rsidP="002209A8">
      <w:pPr>
        <w:ind w:left="-1"/>
        <w:jc w:val="center"/>
        <w:rPr>
          <w:rFonts w:ascii="Arial" w:hAnsi="Arial" w:cs="Old Antic Outline Shaded"/>
          <w:b/>
          <w:bCs/>
          <w:sz w:val="96"/>
          <w:szCs w:val="96"/>
          <w:rtl/>
        </w:rPr>
      </w:pPr>
      <w:r w:rsidRPr="002209A8">
        <w:rPr>
          <w:rFonts w:ascii="Arial" w:hAnsi="Arial" w:cs="Old Antic Outline Shaded"/>
          <w:b/>
          <w:bCs/>
          <w:sz w:val="96"/>
          <w:szCs w:val="96"/>
          <w:rtl/>
        </w:rPr>
        <w:t>إحصاءات التجارة الخارجية</w:t>
      </w:r>
    </w:p>
    <w:p w:rsidR="002209A8" w:rsidRPr="004E032F" w:rsidRDefault="004A19E6" w:rsidP="004E032F">
      <w:pPr>
        <w:ind w:left="-1"/>
        <w:jc w:val="center"/>
        <w:rPr>
          <w:rFonts w:ascii="Arial" w:hAnsi="Arial" w:cstheme="minorBidi"/>
          <w:b/>
          <w:bCs/>
          <w:sz w:val="144"/>
          <w:szCs w:val="144"/>
        </w:rPr>
      </w:pPr>
      <w:r>
        <w:rPr>
          <w:rFonts w:ascii="Arial" w:hAnsi="Arial" w:cs="Aharoni"/>
          <w:b/>
          <w:bCs/>
          <w:sz w:val="144"/>
          <w:szCs w:val="144"/>
        </w:rPr>
        <w:t>2020</w:t>
      </w:r>
    </w:p>
    <w:p w:rsidR="004C4B8D" w:rsidRDefault="004C4B8D" w:rsidP="00974140">
      <w:pPr>
        <w:ind w:left="-1"/>
        <w:rPr>
          <w:rFonts w:ascii="Arial" w:hAnsi="Arial" w:cs="Andalus"/>
          <w:b/>
          <w:bCs/>
          <w:sz w:val="36"/>
          <w:szCs w:val="36"/>
          <w:rtl/>
        </w:rPr>
      </w:pPr>
    </w:p>
    <w:p w:rsidR="004C4B8D" w:rsidRDefault="004C4B8D" w:rsidP="002209A8">
      <w:pPr>
        <w:ind w:left="-1"/>
        <w:jc w:val="center"/>
        <w:rPr>
          <w:rFonts w:ascii="Arial" w:hAnsi="Arial" w:cs="Andalus"/>
          <w:b/>
          <w:bCs/>
          <w:sz w:val="36"/>
          <w:szCs w:val="36"/>
          <w:rtl/>
          <w:lang w:bidi="ar-SY"/>
        </w:rPr>
      </w:pPr>
    </w:p>
    <w:p w:rsidR="004C4B8D" w:rsidRDefault="004C4B8D" w:rsidP="00974140">
      <w:pPr>
        <w:ind w:left="-1"/>
        <w:rPr>
          <w:rFonts w:ascii="Arial" w:hAnsi="Arial" w:cs="Andalus"/>
          <w:b/>
          <w:bCs/>
          <w:sz w:val="36"/>
          <w:szCs w:val="36"/>
          <w:rtl/>
          <w:lang w:bidi="ar-SY"/>
        </w:rPr>
      </w:pPr>
    </w:p>
    <w:p w:rsidR="004C4B8D" w:rsidRDefault="004C4B8D" w:rsidP="00974140">
      <w:pPr>
        <w:ind w:left="-1"/>
        <w:rPr>
          <w:rFonts w:ascii="Arial" w:hAnsi="Arial" w:cs="Andalus"/>
          <w:b/>
          <w:bCs/>
          <w:sz w:val="36"/>
          <w:szCs w:val="36"/>
          <w:rtl/>
          <w:lang w:bidi="ar-EG"/>
        </w:rPr>
      </w:pPr>
    </w:p>
    <w:p w:rsidR="004C4B8D" w:rsidRDefault="004C4B8D" w:rsidP="00974140">
      <w:pPr>
        <w:ind w:left="-1"/>
        <w:rPr>
          <w:rFonts w:ascii="Arial" w:hAnsi="Arial" w:cs="Andalus"/>
          <w:b/>
          <w:bCs/>
          <w:sz w:val="36"/>
          <w:szCs w:val="36"/>
          <w:rtl/>
          <w:lang w:bidi="ar-SY"/>
        </w:rPr>
      </w:pPr>
    </w:p>
    <w:p w:rsidR="004C4B8D" w:rsidRPr="0088000E" w:rsidRDefault="004C4B8D" w:rsidP="00974140">
      <w:pPr>
        <w:ind w:left="-1"/>
        <w:rPr>
          <w:rFonts w:ascii="Arial" w:hAnsi="Arial" w:cs="Andalus"/>
          <w:b/>
          <w:bCs/>
          <w:color w:val="FF0000"/>
          <w:sz w:val="36"/>
          <w:szCs w:val="36"/>
          <w:rtl/>
          <w:lang w:bidi="ar-SY"/>
        </w:rPr>
      </w:pPr>
    </w:p>
    <w:p w:rsidR="004E4821" w:rsidRPr="0088000E" w:rsidRDefault="00500887" w:rsidP="0062710A">
      <w:pPr>
        <w:spacing w:line="192" w:lineRule="auto"/>
        <w:ind w:firstLine="5103"/>
        <w:jc w:val="center"/>
        <w:rPr>
          <w:rFonts w:cs="DecoType Naskh"/>
          <w:b/>
          <w:bCs/>
          <w:sz w:val="36"/>
          <w:szCs w:val="36"/>
          <w:u w:val="single"/>
          <w:rtl/>
        </w:rPr>
      </w:pPr>
      <w:r w:rsidRPr="0088000E">
        <w:rPr>
          <w:rFonts w:cs="DecoType Naskh" w:hint="cs"/>
          <w:b/>
          <w:bCs/>
          <w:color w:val="FF0000"/>
          <w:sz w:val="36"/>
          <w:szCs w:val="36"/>
          <w:rtl/>
        </w:rPr>
        <w:t xml:space="preserve">              </w:t>
      </w:r>
      <w:r w:rsidR="008431FD" w:rsidRPr="0088000E">
        <w:rPr>
          <w:rFonts w:cs="DecoType Naskh" w:hint="cs"/>
          <w:b/>
          <w:bCs/>
          <w:sz w:val="36"/>
          <w:szCs w:val="36"/>
          <w:u w:val="single"/>
          <w:rtl/>
        </w:rPr>
        <w:t xml:space="preserve"> </w:t>
      </w:r>
      <w:r w:rsidR="0062710A">
        <w:rPr>
          <w:rFonts w:cs="DecoType Naskh" w:hint="cs"/>
          <w:b/>
          <w:bCs/>
          <w:sz w:val="36"/>
          <w:szCs w:val="36"/>
          <w:u w:val="single"/>
          <w:rtl/>
        </w:rPr>
        <w:t>5</w:t>
      </w:r>
      <w:r w:rsidR="004E032F" w:rsidRPr="0088000E">
        <w:rPr>
          <w:rFonts w:cs="DecoType Naskh" w:hint="cs"/>
          <w:b/>
          <w:bCs/>
          <w:sz w:val="36"/>
          <w:szCs w:val="36"/>
          <w:u w:val="single"/>
          <w:rtl/>
        </w:rPr>
        <w:t xml:space="preserve"> / 1 / 217 - </w:t>
      </w:r>
      <w:r w:rsidR="0062710A">
        <w:rPr>
          <w:rFonts w:cs="DecoType Naskh" w:hint="cs"/>
          <w:b/>
          <w:bCs/>
          <w:sz w:val="36"/>
          <w:szCs w:val="36"/>
          <w:u w:val="single"/>
          <w:rtl/>
        </w:rPr>
        <w:t>2022</w:t>
      </w:r>
      <w:bookmarkStart w:id="0" w:name="_GoBack"/>
      <w:bookmarkEnd w:id="0"/>
      <w:r w:rsidR="008431FD" w:rsidRPr="0088000E">
        <w:rPr>
          <w:rFonts w:cs="DecoType Naskh" w:hint="cs"/>
          <w:b/>
          <w:bCs/>
          <w:sz w:val="36"/>
          <w:szCs w:val="36"/>
          <w:u w:val="single"/>
          <w:rtl/>
        </w:rPr>
        <w:t xml:space="preserve"> </w:t>
      </w:r>
    </w:p>
    <w:p w:rsidR="001304A3" w:rsidRPr="0088000E" w:rsidRDefault="00EB33CD" w:rsidP="004620F4">
      <w:pPr>
        <w:spacing w:line="192" w:lineRule="auto"/>
        <w:ind w:firstLine="5103"/>
        <w:jc w:val="center"/>
        <w:rPr>
          <w:rFonts w:cs="DecoType Naskh"/>
          <w:b/>
          <w:bCs/>
          <w:sz w:val="36"/>
          <w:szCs w:val="36"/>
          <w:rtl/>
        </w:rPr>
      </w:pPr>
      <w:r w:rsidRPr="0088000E">
        <w:rPr>
          <w:rFonts w:cs="DecoType Naskh" w:hint="cs"/>
          <w:b/>
          <w:bCs/>
          <w:sz w:val="36"/>
          <w:szCs w:val="36"/>
          <w:rtl/>
        </w:rPr>
        <w:t xml:space="preserve"> </w:t>
      </w:r>
      <w:r w:rsidR="00155319" w:rsidRPr="0088000E">
        <w:rPr>
          <w:rFonts w:cs="DecoType Naskh" w:hint="cs"/>
          <w:b/>
          <w:bCs/>
          <w:sz w:val="36"/>
          <w:szCs w:val="36"/>
          <w:rtl/>
        </w:rPr>
        <w:t xml:space="preserve">        </w:t>
      </w:r>
      <w:r w:rsidR="004E032F" w:rsidRPr="0088000E">
        <w:rPr>
          <w:rFonts w:cs="DecoType Naskh" w:hint="cs"/>
          <w:b/>
          <w:bCs/>
          <w:sz w:val="36"/>
          <w:szCs w:val="36"/>
          <w:rtl/>
        </w:rPr>
        <w:t xml:space="preserve"> </w:t>
      </w:r>
      <w:r w:rsidRPr="0088000E">
        <w:rPr>
          <w:rFonts w:cs="DecoType Naskh" w:hint="cs"/>
          <w:b/>
          <w:bCs/>
          <w:sz w:val="36"/>
          <w:szCs w:val="36"/>
          <w:rtl/>
        </w:rPr>
        <w:t xml:space="preserve">  </w:t>
      </w:r>
      <w:r w:rsidR="00155319" w:rsidRPr="0088000E">
        <w:rPr>
          <w:rFonts w:cs="DecoType Naskh" w:hint="cs"/>
          <w:b/>
          <w:bCs/>
          <w:sz w:val="36"/>
          <w:szCs w:val="36"/>
          <w:rtl/>
        </w:rPr>
        <w:t>س / ت</w:t>
      </w:r>
    </w:p>
    <w:sectPr w:rsidR="001304A3" w:rsidRPr="0088000E" w:rsidSect="00500887">
      <w:headerReference w:type="default" r:id="rId7"/>
      <w:endnotePr>
        <w:numFmt w:val="lowerLetter"/>
      </w:endnotePr>
      <w:pgSz w:w="11907" w:h="16840" w:code="9"/>
      <w:pgMar w:top="426" w:right="708" w:bottom="1440" w:left="567" w:header="720" w:footer="720" w:gutter="0"/>
      <w:cols w:space="720"/>
      <w:bidi/>
      <w:rtlGutter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72EF" w:rsidRDefault="00F272EF">
      <w:r>
        <w:separator/>
      </w:r>
    </w:p>
  </w:endnote>
  <w:endnote w:type="continuationSeparator" w:id="0">
    <w:p w:rsidR="00F272EF" w:rsidRDefault="00F272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Old Antic Outline Shaded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DecoType Naskh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72EF" w:rsidRDefault="00F272EF">
      <w:r>
        <w:separator/>
      </w:r>
    </w:p>
  </w:footnote>
  <w:footnote w:type="continuationSeparator" w:id="0">
    <w:p w:rsidR="00F272EF" w:rsidRDefault="00F272E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4821" w:rsidRDefault="004E4821">
    <w:pPr>
      <w:pStyle w:val="a3"/>
      <w:jc w:val="center"/>
      <w:rPr>
        <w:rtl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31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numFmt w:val="lowerLetter"/>
    <w:endnote w:id="-1"/>
    <w:endnote w:id="0"/>
  </w:endnotePr>
  <w:compat>
    <w:compatSetting w:name="compatibilityMode" w:uri="http://schemas.microsoft.com/office/word" w:val="12"/>
  </w:compat>
  <w:rsids>
    <w:rsidRoot w:val="00901D1E"/>
    <w:rsid w:val="00072D32"/>
    <w:rsid w:val="0008666C"/>
    <w:rsid w:val="000E72D8"/>
    <w:rsid w:val="001304A3"/>
    <w:rsid w:val="001342F9"/>
    <w:rsid w:val="00155319"/>
    <w:rsid w:val="002005A7"/>
    <w:rsid w:val="002209A8"/>
    <w:rsid w:val="00232371"/>
    <w:rsid w:val="00243C51"/>
    <w:rsid w:val="00283237"/>
    <w:rsid w:val="002C2871"/>
    <w:rsid w:val="002C406B"/>
    <w:rsid w:val="002D0F30"/>
    <w:rsid w:val="003036C0"/>
    <w:rsid w:val="003C3F64"/>
    <w:rsid w:val="004148CD"/>
    <w:rsid w:val="004335FE"/>
    <w:rsid w:val="004620F4"/>
    <w:rsid w:val="00467FB0"/>
    <w:rsid w:val="00472BDB"/>
    <w:rsid w:val="004A0F90"/>
    <w:rsid w:val="004A19E6"/>
    <w:rsid w:val="004C4B8D"/>
    <w:rsid w:val="004E032F"/>
    <w:rsid w:val="004E4821"/>
    <w:rsid w:val="004E7FA2"/>
    <w:rsid w:val="00500887"/>
    <w:rsid w:val="005200E7"/>
    <w:rsid w:val="00534F32"/>
    <w:rsid w:val="0055582F"/>
    <w:rsid w:val="005567E9"/>
    <w:rsid w:val="0057695F"/>
    <w:rsid w:val="005903A2"/>
    <w:rsid w:val="005A3032"/>
    <w:rsid w:val="005B6E8D"/>
    <w:rsid w:val="0062710A"/>
    <w:rsid w:val="0076564E"/>
    <w:rsid w:val="00786349"/>
    <w:rsid w:val="008115F6"/>
    <w:rsid w:val="008431FD"/>
    <w:rsid w:val="0088000E"/>
    <w:rsid w:val="00901D1E"/>
    <w:rsid w:val="00923B0D"/>
    <w:rsid w:val="00974140"/>
    <w:rsid w:val="009B1FA9"/>
    <w:rsid w:val="009D525A"/>
    <w:rsid w:val="009D6564"/>
    <w:rsid w:val="009F3A50"/>
    <w:rsid w:val="00A037B7"/>
    <w:rsid w:val="00A1208C"/>
    <w:rsid w:val="00A51A98"/>
    <w:rsid w:val="00A80A3D"/>
    <w:rsid w:val="00AA3617"/>
    <w:rsid w:val="00AB5B48"/>
    <w:rsid w:val="00AE37DD"/>
    <w:rsid w:val="00BC4963"/>
    <w:rsid w:val="00BD16A5"/>
    <w:rsid w:val="00C84BA2"/>
    <w:rsid w:val="00C92AEC"/>
    <w:rsid w:val="00CA75AD"/>
    <w:rsid w:val="00D44409"/>
    <w:rsid w:val="00D61729"/>
    <w:rsid w:val="00D820D5"/>
    <w:rsid w:val="00DA330D"/>
    <w:rsid w:val="00DA4582"/>
    <w:rsid w:val="00E13AA4"/>
    <w:rsid w:val="00E22C37"/>
    <w:rsid w:val="00E37E88"/>
    <w:rsid w:val="00E651A9"/>
    <w:rsid w:val="00EA2177"/>
    <w:rsid w:val="00EB33CD"/>
    <w:rsid w:val="00F272EF"/>
    <w:rsid w:val="00F32A81"/>
    <w:rsid w:val="00F91DA7"/>
    <w:rsid w:val="00FA55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raditional Arabic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E72D8"/>
    <w:pPr>
      <w:bidi/>
    </w:pPr>
  </w:style>
  <w:style w:type="paragraph" w:styleId="1">
    <w:name w:val="heading 1"/>
    <w:basedOn w:val="a"/>
    <w:next w:val="a"/>
    <w:qFormat/>
    <w:rsid w:val="000E72D8"/>
    <w:pPr>
      <w:keepNext/>
      <w:jc w:val="lowKashida"/>
      <w:outlineLvl w:val="0"/>
    </w:pPr>
    <w:rPr>
      <w:b/>
      <w:bCs/>
      <w:szCs w:val="32"/>
    </w:rPr>
  </w:style>
  <w:style w:type="paragraph" w:styleId="2">
    <w:name w:val="heading 2"/>
    <w:basedOn w:val="a"/>
    <w:next w:val="a"/>
    <w:qFormat/>
    <w:rsid w:val="000E72D8"/>
    <w:pPr>
      <w:keepNext/>
      <w:jc w:val="center"/>
      <w:outlineLvl w:val="1"/>
    </w:pPr>
    <w:rPr>
      <w:b/>
      <w:bCs/>
      <w:szCs w:val="36"/>
    </w:rPr>
  </w:style>
  <w:style w:type="paragraph" w:styleId="3">
    <w:name w:val="heading 3"/>
    <w:basedOn w:val="a"/>
    <w:next w:val="a"/>
    <w:qFormat/>
    <w:rsid w:val="000E72D8"/>
    <w:pPr>
      <w:keepNext/>
      <w:jc w:val="center"/>
      <w:outlineLvl w:val="2"/>
    </w:pPr>
    <w:rPr>
      <w:sz w:val="72"/>
      <w:szCs w:val="72"/>
    </w:rPr>
  </w:style>
  <w:style w:type="paragraph" w:styleId="4">
    <w:name w:val="heading 4"/>
    <w:basedOn w:val="a"/>
    <w:next w:val="a"/>
    <w:qFormat/>
    <w:rsid w:val="00901D1E"/>
    <w:pPr>
      <w:keepNext/>
      <w:jc w:val="center"/>
      <w:outlineLvl w:val="3"/>
    </w:pPr>
    <w:rPr>
      <w:b/>
      <w:bCs/>
      <w:sz w:val="40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0E72D8"/>
    <w:pPr>
      <w:tabs>
        <w:tab w:val="center" w:pos="4153"/>
        <w:tab w:val="right" w:pos="8306"/>
      </w:tabs>
    </w:pPr>
  </w:style>
  <w:style w:type="paragraph" w:styleId="a4">
    <w:name w:val="footer"/>
    <w:basedOn w:val="a"/>
    <w:rsid w:val="000E72D8"/>
    <w:pPr>
      <w:tabs>
        <w:tab w:val="center" w:pos="4153"/>
        <w:tab w:val="right" w:pos="8306"/>
      </w:tabs>
    </w:pPr>
  </w:style>
  <w:style w:type="table" w:styleId="a5">
    <w:name w:val="Table Grid"/>
    <w:basedOn w:val="a1"/>
    <w:rsid w:val="00901D1E"/>
    <w:pPr>
      <w:bidi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Char"/>
    <w:rsid w:val="002209A8"/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6"/>
    <w:rsid w:val="002209A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14</Words>
  <Characters>84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>																																														احصـــــاءات التجـــــــــــــــــارة الخــارجيــــــــة																	نشــــــرة ســــــــــــــنوية   																													         تصــــــــدر عن																المكــتب المــركــــزي لـلاحصـــاء</vt:lpstr>
    </vt:vector>
  </TitlesOfParts>
  <Company>Unknown Organization</Company>
  <LinksUpToDate>false</LinksUpToDate>
  <CharactersWithSpaces>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																																														احصـــــاءات التجـــــــــــــــــارة الخــارجيــــــــة																	نشــــــرة ســــــــــــــنوية   																													         تصــــــــدر عن																المكــتب المــركــــزي لـلاحصـــاء</dc:title>
  <dc:subject/>
  <dc:creator>محمــــود قـرقشــــلي</dc:creator>
  <cp:keywords/>
  <cp:lastModifiedBy>f2t5</cp:lastModifiedBy>
  <cp:revision>39</cp:revision>
  <cp:lastPrinted>2021-12-06T08:32:00Z</cp:lastPrinted>
  <dcterms:created xsi:type="dcterms:W3CDTF">2009-11-23T12:11:00Z</dcterms:created>
  <dcterms:modified xsi:type="dcterms:W3CDTF">2022-08-28T08:01:00Z</dcterms:modified>
</cp:coreProperties>
</file>